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70"/>
        <w:gridCol w:w="283"/>
        <w:gridCol w:w="5068"/>
      </w:tblGrid>
      <w:tr w:rsidR="00D30348" w:rsidRPr="00DE1F4F" w:rsidTr="0076621C">
        <w:trPr>
          <w:trHeight w:val="698"/>
        </w:trPr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1F4F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DE1F4F" w:rsidTr="0076621C">
        <w:trPr>
          <w:trHeight w:val="552"/>
        </w:trPr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</w:p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</w:p>
        </w:tc>
      </w:tr>
      <w:tr w:rsidR="00D30348" w:rsidRPr="00DE1F4F" w:rsidTr="0076621C"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DE1F4F" w:rsidTr="0076621C"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Тимирязев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ур., 8-а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нче йорт,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шәһәре,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DE1F4F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DE1F4F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DE1F4F">
        <w:rPr>
          <w:rFonts w:ascii="Times New Roman" w:hAnsi="Times New Roman" w:cs="Times New Roman"/>
          <w:b/>
          <w:szCs w:val="28"/>
        </w:rPr>
        <w:t>Тел</w:t>
      </w:r>
      <w:r w:rsidRPr="00DE1F4F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DE1F4F">
        <w:rPr>
          <w:rFonts w:ascii="Times New Roman" w:hAnsi="Times New Roman" w:cs="Times New Roman"/>
          <w:b/>
          <w:szCs w:val="28"/>
          <w:lang w:val="tt-RU"/>
        </w:rPr>
        <w:t>e-mail</w:t>
      </w:r>
      <w:r w:rsidRPr="00DE1F4F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DE1F4F">
        <w:rPr>
          <w:rFonts w:ascii="Times New Roman" w:hAnsi="Times New Roman" w:cs="Times New Roman"/>
          <w:b/>
          <w:szCs w:val="28"/>
        </w:rPr>
        <w:t>сайт</w:t>
      </w:r>
      <w:r w:rsidRPr="00DE1F4F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9974"/>
      </w:tblGrid>
      <w:tr w:rsidR="00D30348" w:rsidRPr="00DE1F4F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F4F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F4F">
              <w:rPr>
                <w:rFonts w:ascii="Times New Roman" w:hAnsi="Times New Roman" w:cs="Times New Roman"/>
                <w:sz w:val="28"/>
                <w:szCs w:val="28"/>
              </w:rPr>
              <w:t>На № __________от __________</w:t>
            </w:r>
          </w:p>
        </w:tc>
      </w:tr>
    </w:tbl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0348" w:rsidRPr="00DE1F4F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ook w:val="04A0"/>
      </w:tblPr>
      <w:tblGrid>
        <w:gridCol w:w="5353"/>
        <w:gridCol w:w="5098"/>
      </w:tblGrid>
      <w:tr w:rsidR="00D30348" w:rsidRPr="00DE1F4F" w:rsidTr="00210C0A">
        <w:trPr>
          <w:trHeight w:val="1320"/>
        </w:trPr>
        <w:tc>
          <w:tcPr>
            <w:tcW w:w="5353" w:type="dxa"/>
          </w:tcPr>
          <w:p w:rsidR="00210C0A" w:rsidRPr="00210C0A" w:rsidRDefault="00210C0A" w:rsidP="00210C0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0C0A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 w:rsidRPr="00210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Республиканского конкурса </w:t>
            </w:r>
          </w:p>
          <w:p w:rsidR="00210C0A" w:rsidRPr="00210C0A" w:rsidRDefault="00210C0A" w:rsidP="00210C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талантов «</w:t>
            </w:r>
            <w:r w:rsidRPr="00210C0A">
              <w:rPr>
                <w:rFonts w:ascii="Times New Roman" w:hAnsi="Times New Roman"/>
                <w:sz w:val="24"/>
                <w:szCs w:val="24"/>
              </w:rPr>
              <w:t>Мирас - объекты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C0A">
              <w:rPr>
                <w:rFonts w:ascii="Times New Roman" w:hAnsi="Times New Roman"/>
                <w:sz w:val="24"/>
                <w:szCs w:val="24"/>
              </w:rPr>
              <w:t>Республики Татарстана глазами детей»</w:t>
            </w:r>
          </w:p>
          <w:p w:rsidR="00D30348" w:rsidRPr="00DE1F4F" w:rsidRDefault="00D30348" w:rsidP="00010035">
            <w:pPr>
              <w:spacing w:after="0"/>
              <w:rPr>
                <w:rFonts w:ascii="Times New Roman" w:hAnsi="Times New Roman" w:cs="Times New Roman"/>
              </w:rPr>
            </w:pPr>
          </w:p>
          <w:p w:rsidR="00D30348" w:rsidRPr="00DE1F4F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D30348" w:rsidRPr="00DE1F4F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Pr="00DE1F4F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A62010" w:rsidRPr="00DE1F4F" w:rsidRDefault="00D30348" w:rsidP="00A62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2509BE" w:rsidRPr="00DE1F4F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</w:t>
      </w:r>
      <w:r w:rsidR="000D7549" w:rsidRPr="00DE1F4F">
        <w:rPr>
          <w:rFonts w:ascii="Times New Roman" w:hAnsi="Times New Roman" w:cs="Times New Roman"/>
          <w:sz w:val="28"/>
          <w:szCs w:val="28"/>
        </w:rPr>
        <w:t xml:space="preserve"> (далее ГБУ ДО «РЦВР»)</w:t>
      </w:r>
      <w:r w:rsidR="002509BE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на </w:t>
      </w:r>
      <w:r w:rsidRPr="00DE1F4F">
        <w:rPr>
          <w:rFonts w:ascii="Times New Roman" w:hAnsi="Times New Roman" w:cs="Times New Roman"/>
          <w:sz w:val="28"/>
          <w:szCs w:val="28"/>
        </w:rPr>
        <w:t>2018-2019 учебный год</w:t>
      </w:r>
      <w:r w:rsidR="00D44844" w:rsidRPr="00DE1F4F">
        <w:rPr>
          <w:rFonts w:ascii="Times New Roman" w:hAnsi="Times New Roman" w:cs="Times New Roman"/>
          <w:sz w:val="28"/>
          <w:szCs w:val="28"/>
        </w:rPr>
        <w:t>,</w:t>
      </w:r>
      <w:r w:rsidR="001871CB">
        <w:rPr>
          <w:rFonts w:ascii="Times New Roman" w:hAnsi="Times New Roman" w:cs="Times New Roman"/>
          <w:sz w:val="28"/>
          <w:szCs w:val="28"/>
        </w:rPr>
        <w:t xml:space="preserve"> в</w:t>
      </w:r>
      <w:r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410F92" w:rsidRPr="00410F92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4B5571" w:rsidRPr="004B5571">
        <w:rPr>
          <w:rFonts w:ascii="Times New Roman" w:hAnsi="Times New Roman" w:cs="Times New Roman"/>
          <w:bCs/>
          <w:sz w:val="28"/>
          <w:szCs w:val="28"/>
        </w:rPr>
        <w:t xml:space="preserve">формирования у детей и подростков патриотических чувств, </w:t>
      </w:r>
      <w:r w:rsidR="004B5571" w:rsidRPr="004B5571">
        <w:rPr>
          <w:rFonts w:ascii="Times New Roman" w:hAnsi="Times New Roman" w:cs="Times New Roman"/>
          <w:sz w:val="28"/>
          <w:szCs w:val="28"/>
        </w:rPr>
        <w:t>повышения интереса к изучению и сохранению объектов историко-культурного наследия, воспитания у подрастающего поколения бережного отношения к объектам культурного наследия (памятникам истории и культуры)</w:t>
      </w:r>
      <w:r w:rsidR="002509BE" w:rsidRPr="00DE1F4F">
        <w:rPr>
          <w:rFonts w:ascii="Times New Roman" w:hAnsi="Times New Roman" w:cs="Times New Roman"/>
          <w:iCs/>
          <w:sz w:val="28"/>
          <w:szCs w:val="28"/>
        </w:rPr>
        <w:t>,</w:t>
      </w:r>
      <w:r w:rsidR="001871CB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4B5571" w:rsidRPr="004B5571">
        <w:rPr>
          <w:rFonts w:ascii="Times New Roman" w:hAnsi="Times New Roman" w:cs="Times New Roman"/>
          <w:bCs/>
          <w:sz w:val="28"/>
          <w:szCs w:val="28"/>
        </w:rPr>
        <w:t>с15 февраля по 16 апреля 2019 года</w:t>
      </w:r>
      <w:r w:rsidR="00410F92" w:rsidRPr="00410F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010" w:rsidRPr="00DE1F4F"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DE1F4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410F92" w:rsidRPr="00410F92">
        <w:rPr>
          <w:rFonts w:ascii="Times New Roman" w:hAnsi="Times New Roman" w:cs="Times New Roman"/>
          <w:sz w:val="28"/>
          <w:szCs w:val="28"/>
          <w:lang w:eastAsia="en-US"/>
        </w:rPr>
        <w:t xml:space="preserve">МБУДО «Центр детского творчества Танкодром» Советского района города Казани </w:t>
      </w:r>
      <w:r w:rsidR="009706E6">
        <w:rPr>
          <w:rFonts w:ascii="Times New Roman" w:hAnsi="Times New Roman" w:cs="Times New Roman"/>
          <w:sz w:val="28"/>
          <w:szCs w:val="28"/>
          <w:lang w:eastAsia="en-US"/>
        </w:rPr>
        <w:t xml:space="preserve">проводит </w:t>
      </w:r>
      <w:r w:rsidR="009706E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Республиканский </w:t>
      </w:r>
      <w:r w:rsidR="00410F92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10F92" w:rsidRPr="00410F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571" w:rsidRPr="00210C0A">
        <w:rPr>
          <w:rFonts w:ascii="Times New Roman" w:hAnsi="Times New Roman"/>
          <w:bCs/>
          <w:color w:val="000000"/>
          <w:sz w:val="28"/>
          <w:szCs w:val="28"/>
        </w:rPr>
        <w:t>талантов «</w:t>
      </w:r>
      <w:r w:rsidR="004B5571" w:rsidRPr="00210C0A">
        <w:rPr>
          <w:rFonts w:ascii="Times New Roman" w:hAnsi="Times New Roman"/>
          <w:sz w:val="28"/>
          <w:szCs w:val="28"/>
        </w:rPr>
        <w:t>Мирас - объекты культурного наследия Республики Татарстана глазами детей»</w:t>
      </w:r>
      <w:r w:rsidR="00030C3A">
        <w:rPr>
          <w:rFonts w:ascii="Times New Roman" w:hAnsi="Times New Roman" w:cs="Times New Roman"/>
          <w:sz w:val="28"/>
          <w:szCs w:val="28"/>
        </w:rPr>
        <w:t>.</w:t>
      </w:r>
    </w:p>
    <w:p w:rsidR="00D30348" w:rsidRPr="00DE1F4F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данном конкурсе согласно Положению.</w:t>
      </w:r>
    </w:p>
    <w:p w:rsidR="00D30348" w:rsidRPr="00410F92" w:rsidRDefault="000D7549" w:rsidP="001871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6E6">
        <w:rPr>
          <w:rFonts w:ascii="Times New Roman" w:hAnsi="Times New Roman" w:cs="Times New Roman"/>
          <w:sz w:val="28"/>
          <w:szCs w:val="28"/>
        </w:rPr>
        <w:t>Приложение:</w:t>
      </w:r>
      <w:r w:rsidR="00410F92">
        <w:rPr>
          <w:rFonts w:ascii="Times New Roman" w:hAnsi="Times New Roman" w:cs="Times New Roman"/>
          <w:sz w:val="28"/>
          <w:szCs w:val="28"/>
        </w:rPr>
        <w:t xml:space="preserve"> </w:t>
      </w:r>
      <w:r w:rsidR="001871CB">
        <w:rPr>
          <w:rFonts w:ascii="Times New Roman" w:hAnsi="Times New Roman" w:cs="Times New Roman"/>
          <w:sz w:val="28"/>
          <w:szCs w:val="28"/>
        </w:rPr>
        <w:t>П</w:t>
      </w:r>
      <w:r w:rsidR="002509BE" w:rsidRPr="009706E6">
        <w:rPr>
          <w:rFonts w:ascii="Times New Roman" w:hAnsi="Times New Roman" w:cs="Times New Roman"/>
          <w:sz w:val="28"/>
          <w:szCs w:val="28"/>
        </w:rPr>
        <w:t>о</w:t>
      </w:r>
      <w:r w:rsidR="008947BB" w:rsidRPr="009706E6">
        <w:rPr>
          <w:rFonts w:ascii="Times New Roman" w:hAnsi="Times New Roman" w:cs="Times New Roman"/>
          <w:sz w:val="28"/>
          <w:szCs w:val="28"/>
        </w:rPr>
        <w:t>ложение</w:t>
      </w:r>
      <w:r w:rsidR="00010035" w:rsidRPr="009706E6">
        <w:rPr>
          <w:rFonts w:ascii="Times New Roman" w:hAnsi="Times New Roman" w:cs="Times New Roman"/>
          <w:sz w:val="28"/>
          <w:szCs w:val="28"/>
        </w:rPr>
        <w:t xml:space="preserve"> о </w:t>
      </w:r>
      <w:r w:rsidR="009706E6" w:rsidRPr="009706E6">
        <w:rPr>
          <w:rFonts w:ascii="Times New Roman" w:hAnsi="Times New Roman" w:cs="Times New Roman"/>
          <w:bCs/>
          <w:sz w:val="28"/>
          <w:szCs w:val="28"/>
        </w:rPr>
        <w:t xml:space="preserve">Республиканском </w:t>
      </w:r>
      <w:r w:rsidR="00410F92">
        <w:rPr>
          <w:rFonts w:ascii="Times New Roman" w:hAnsi="Times New Roman" w:cs="Times New Roman"/>
          <w:color w:val="000000"/>
          <w:sz w:val="28"/>
          <w:szCs w:val="28"/>
        </w:rPr>
        <w:t>конкурсе</w:t>
      </w:r>
      <w:r w:rsidR="00410F92" w:rsidRPr="00410F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C0A" w:rsidRPr="00210C0A">
        <w:rPr>
          <w:rFonts w:ascii="Times New Roman" w:hAnsi="Times New Roman"/>
          <w:bCs/>
          <w:color w:val="000000"/>
          <w:sz w:val="28"/>
          <w:szCs w:val="28"/>
        </w:rPr>
        <w:t>талантов «</w:t>
      </w:r>
      <w:r w:rsidR="00210C0A" w:rsidRPr="00210C0A">
        <w:rPr>
          <w:rFonts w:ascii="Times New Roman" w:hAnsi="Times New Roman"/>
          <w:sz w:val="28"/>
          <w:szCs w:val="28"/>
        </w:rPr>
        <w:t>Мирас - объекты культурного наследия Республики Татарстана глазами детей»</w:t>
      </w:r>
      <w:r w:rsidR="004B5571">
        <w:rPr>
          <w:rFonts w:ascii="Times New Roman" w:hAnsi="Times New Roman"/>
          <w:sz w:val="28"/>
          <w:szCs w:val="28"/>
        </w:rPr>
        <w:t xml:space="preserve"> </w:t>
      </w:r>
      <w:r w:rsidR="008947BB" w:rsidRPr="00410F92">
        <w:rPr>
          <w:rFonts w:ascii="Times New Roman" w:hAnsi="Times New Roman" w:cs="Times New Roman"/>
          <w:sz w:val="28"/>
          <w:szCs w:val="28"/>
        </w:rPr>
        <w:t xml:space="preserve">на </w:t>
      </w:r>
      <w:r w:rsidR="00410F92">
        <w:rPr>
          <w:rFonts w:ascii="Times New Roman" w:hAnsi="Times New Roman" w:cs="Times New Roman"/>
          <w:sz w:val="28"/>
          <w:szCs w:val="28"/>
        </w:rPr>
        <w:t>6</w:t>
      </w:r>
      <w:r w:rsidR="00D30348" w:rsidRPr="00410F92">
        <w:rPr>
          <w:rFonts w:ascii="Times New Roman" w:hAnsi="Times New Roman" w:cs="Times New Roman"/>
          <w:sz w:val="28"/>
          <w:szCs w:val="28"/>
        </w:rPr>
        <w:t>л. в 1 экз.</w:t>
      </w:r>
    </w:p>
    <w:p w:rsidR="00D30348" w:rsidRPr="00410F92" w:rsidRDefault="00D30348" w:rsidP="00410F92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348" w:rsidRPr="00DE1F4F" w:rsidRDefault="00D30348" w:rsidP="00010035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Директор ГБУ ДО «РЦВР»                                                                         Р.А.Идрисов</w:t>
      </w:r>
    </w:p>
    <w:p w:rsidR="00D30348" w:rsidRPr="00DE1F4F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30348" w:rsidRPr="00DE1F4F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71797" w:rsidRPr="00DE1F4F" w:rsidRDefault="00D71797" w:rsidP="00010035">
      <w:pPr>
        <w:spacing w:after="0"/>
        <w:contextualSpacing/>
        <w:rPr>
          <w:rFonts w:ascii="Times New Roman" w:hAnsi="Times New Roman" w:cs="Times New Roman"/>
        </w:rPr>
      </w:pPr>
    </w:p>
    <w:p w:rsidR="002509BE" w:rsidRPr="00DE1F4F" w:rsidRDefault="002509BE" w:rsidP="00010035">
      <w:pPr>
        <w:spacing w:after="0"/>
        <w:contextualSpacing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И.Р.</w:t>
      </w:r>
      <w:r w:rsidR="00D30348" w:rsidRPr="00DE1F4F">
        <w:rPr>
          <w:rFonts w:ascii="Times New Roman" w:hAnsi="Times New Roman" w:cs="Times New Roman"/>
        </w:rPr>
        <w:t>Насибуллов,</w:t>
      </w:r>
    </w:p>
    <w:p w:rsidR="002509BE" w:rsidRDefault="00D30348" w:rsidP="0001003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</w:rPr>
        <w:t>8(843) 204-05-86</w:t>
      </w:r>
      <w:r w:rsidR="002509BE" w:rsidRPr="00DE1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0C0A" w:rsidRPr="00012F65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bookmark9"/>
      <w:bookmarkEnd w:id="0"/>
      <w:r w:rsidRPr="00A7084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ПОЛОЖЕНИЕ</w:t>
      </w:r>
      <w:r w:rsidRPr="00A70849">
        <w:rPr>
          <w:rFonts w:ascii="Times New Roman" w:hAnsi="Times New Roman"/>
          <w:color w:val="000000"/>
          <w:sz w:val="28"/>
          <w:szCs w:val="28"/>
        </w:rPr>
        <w:br/>
      </w:r>
      <w:r w:rsidRPr="00A70849">
        <w:rPr>
          <w:rFonts w:ascii="Times New Roman" w:hAnsi="Times New Roman"/>
          <w:b/>
          <w:bCs/>
          <w:color w:val="000000"/>
          <w:sz w:val="28"/>
          <w:szCs w:val="28"/>
        </w:rPr>
        <w:t xml:space="preserve">о Республиканском конкурсе талантов </w:t>
      </w:r>
      <w:r w:rsidRPr="00012F65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012F65">
        <w:rPr>
          <w:rFonts w:ascii="Times New Roman" w:hAnsi="Times New Roman"/>
          <w:b/>
          <w:sz w:val="28"/>
          <w:szCs w:val="28"/>
        </w:rPr>
        <w:t xml:space="preserve">Мирас - объекты культурного наследия Республики Татарстана глазами детей» </w:t>
      </w:r>
    </w:p>
    <w:p w:rsidR="00210C0A" w:rsidRPr="00A70849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br/>
      </w:r>
      <w:r w:rsidRPr="00A70849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210C0A" w:rsidRPr="00A70849" w:rsidRDefault="00210C0A" w:rsidP="00210C0A">
      <w:pPr>
        <w:pStyle w:val="af2"/>
        <w:numPr>
          <w:ilvl w:val="1"/>
          <w:numId w:val="27"/>
        </w:numPr>
        <w:suppressAutoHyphens w:val="0"/>
        <w:spacing w:line="276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Республиканского конкурса </w:t>
      </w:r>
      <w:r w:rsidRPr="00A70849">
        <w:rPr>
          <w:rFonts w:ascii="Times New Roman" w:hAnsi="Times New Roman"/>
          <w:sz w:val="28"/>
          <w:szCs w:val="28"/>
        </w:rPr>
        <w:t xml:space="preserve">«Мирас - объекты культурного наследия Республики Татарстана глазами детей» 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 (далее - Конкурс). </w:t>
      </w:r>
      <w:r w:rsidRPr="00A70849">
        <w:rPr>
          <w:rFonts w:ascii="Times New Roman" w:hAnsi="Times New Roman"/>
          <w:sz w:val="28"/>
          <w:szCs w:val="28"/>
        </w:rPr>
        <w:t>Конкурс приурочен к 100-летию со дня образования ТАССР.</w:t>
      </w:r>
    </w:p>
    <w:p w:rsidR="00210C0A" w:rsidRPr="00A70849" w:rsidRDefault="00210C0A" w:rsidP="00210C0A">
      <w:pPr>
        <w:pStyle w:val="af2"/>
        <w:numPr>
          <w:ilvl w:val="1"/>
          <w:numId w:val="27"/>
        </w:numPr>
        <w:suppressAutoHyphens w:val="0"/>
        <w:spacing w:line="276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A70849">
        <w:rPr>
          <w:rFonts w:ascii="Times New Roman" w:hAnsi="Times New Roman"/>
          <w:sz w:val="28"/>
          <w:szCs w:val="28"/>
        </w:rPr>
        <w:t xml:space="preserve"> Конкурс проводит </w:t>
      </w:r>
      <w:r w:rsidRPr="00A70849">
        <w:rPr>
          <w:rFonts w:ascii="Times New Roman" w:hAnsi="Times New Roman"/>
          <w:bCs/>
          <w:color w:val="000000"/>
          <w:sz w:val="28"/>
          <w:szCs w:val="28"/>
        </w:rPr>
        <w:t>ГБУ ДО «Республиканскй центр внешкольной работы» совместно с МБУ ДО «ЦДТ Танкодром» г.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70849">
        <w:rPr>
          <w:rFonts w:ascii="Times New Roman" w:hAnsi="Times New Roman"/>
          <w:bCs/>
          <w:color w:val="000000"/>
          <w:sz w:val="28"/>
          <w:szCs w:val="28"/>
        </w:rPr>
        <w:t>Казани при содействии МБУК ЦБС г.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70849">
        <w:rPr>
          <w:rFonts w:ascii="Times New Roman" w:hAnsi="Times New Roman"/>
          <w:bCs/>
          <w:color w:val="000000"/>
          <w:sz w:val="28"/>
          <w:szCs w:val="28"/>
        </w:rPr>
        <w:t>Казани с 15 февраля по 16 апреля 201</w:t>
      </w:r>
      <w:r w:rsidRPr="006E089D"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A70849">
        <w:rPr>
          <w:rFonts w:ascii="Times New Roman" w:hAnsi="Times New Roman"/>
          <w:bCs/>
          <w:color w:val="000000"/>
          <w:sz w:val="28"/>
          <w:szCs w:val="28"/>
        </w:rPr>
        <w:t xml:space="preserve"> года. 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b/>
          <w:sz w:val="28"/>
          <w:szCs w:val="28"/>
          <w:lang w:eastAsia="ru-RU"/>
        </w:rPr>
        <w:t>Цели:</w:t>
      </w:r>
    </w:p>
    <w:p w:rsidR="00210C0A" w:rsidRPr="00A70849" w:rsidRDefault="00210C0A" w:rsidP="00210C0A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A70849">
        <w:rPr>
          <w:rFonts w:ascii="Times New Roman" w:eastAsia="Times New Roman" w:hAnsi="Times New Roman"/>
          <w:sz w:val="28"/>
          <w:szCs w:val="28"/>
        </w:rPr>
        <w:t>- П</w:t>
      </w:r>
      <w:r w:rsidRPr="00A70849">
        <w:rPr>
          <w:rFonts w:ascii="Times New Roman" w:hAnsi="Times New Roman"/>
          <w:sz w:val="28"/>
          <w:szCs w:val="28"/>
        </w:rPr>
        <w:t xml:space="preserve">овышение интереса к изучению и сохранению объектов историко-культурного наследия, содействие в патриотическом воспитании 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детей и подростков. </w:t>
      </w:r>
      <w:r w:rsidRPr="00A70849">
        <w:rPr>
          <w:rFonts w:ascii="Times New Roman" w:eastAsia="Times New Roman" w:hAnsi="Times New Roman"/>
          <w:sz w:val="28"/>
          <w:szCs w:val="28"/>
        </w:rPr>
        <w:t>Воспитание у подрастающего поколения бережного отношения к объектам культурного наследия (памятникам истории и культуры).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1. Популяризация объектов культурного наследия Республики Татарстан. 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2. Повышение интереса детей к изучению культурного наследия Республики Татарстан.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3. Содействие в поиске новых памятников истории и культуры Республики Татарстан.</w:t>
      </w:r>
    </w:p>
    <w:p w:rsidR="00210C0A" w:rsidRPr="00A70849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0849">
        <w:rPr>
          <w:rFonts w:ascii="Times New Roman" w:hAnsi="Times New Roman"/>
          <w:b/>
          <w:bCs/>
          <w:color w:val="000000"/>
          <w:sz w:val="28"/>
          <w:szCs w:val="28"/>
        </w:rPr>
        <w:t>2. УЧАСТНИКИ КОНКУРСА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2.1. К участию в Конкурсе приглашаются учащиеся образовательных</w:t>
      </w:r>
      <w:r w:rsidRPr="00A70849">
        <w:rPr>
          <w:rFonts w:ascii="Times New Roman" w:hAnsi="Times New Roman"/>
          <w:color w:val="000000"/>
          <w:sz w:val="28"/>
          <w:szCs w:val="28"/>
        </w:rPr>
        <w:br/>
        <w:t>учреждений (общеобразовательных школ, учреждений дополнительного</w:t>
      </w:r>
      <w:r w:rsidRPr="00A70849">
        <w:rPr>
          <w:rFonts w:ascii="Times New Roman" w:hAnsi="Times New Roman"/>
          <w:color w:val="000000"/>
          <w:sz w:val="28"/>
          <w:szCs w:val="28"/>
        </w:rPr>
        <w:br/>
        <w:t>образования детей). Возраст участников - 7-18 лет.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2.2. Конкурс проводится в трех возрастных группах: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Pr="00A70849">
        <w:rPr>
          <w:rFonts w:ascii="Times New Roman" w:hAnsi="Times New Roman"/>
          <w:color w:val="000000"/>
          <w:sz w:val="28"/>
          <w:szCs w:val="28"/>
        </w:rPr>
        <w:t>ладшая группа: 7-9 лет;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средняя группа: 10-13 лет: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старшая группа 14-18 лет.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Возраст участников определяется на момент проведения конкурса.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>2.3. В Конкурсе могут принять участие, как отдельные участники, так</w:t>
      </w:r>
      <w:r w:rsidRPr="00A70849">
        <w:rPr>
          <w:rFonts w:ascii="Times New Roman" w:hAnsi="Times New Roman"/>
          <w:color w:val="000000"/>
          <w:sz w:val="28"/>
          <w:szCs w:val="28"/>
        </w:rPr>
        <w:br/>
        <w:t>и группы участников (коллективы).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0C0A" w:rsidRDefault="00210C0A" w:rsidP="004D1CB4">
      <w:pPr>
        <w:pStyle w:val="af2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70849">
        <w:rPr>
          <w:rFonts w:ascii="Times New Roman" w:hAnsi="Times New Roman"/>
          <w:b/>
          <w:color w:val="000000"/>
          <w:sz w:val="28"/>
          <w:szCs w:val="28"/>
        </w:rPr>
        <w:t>ОРГАНИЗАЦИЯ И ПРОВЕДЕНИЕ КОНКУРСА</w:t>
      </w:r>
    </w:p>
    <w:p w:rsidR="004D1CB4" w:rsidRDefault="004D1CB4" w:rsidP="004D1CB4">
      <w:pPr>
        <w:pStyle w:val="af2"/>
        <w:spacing w:line="276" w:lineRule="auto"/>
        <w:ind w:left="450"/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Заявки заполняются по ссылке: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4D1CB4" w:rsidRDefault="000409A9" w:rsidP="004D1CB4">
      <w:pPr>
        <w:pStyle w:val="af2"/>
        <w:spacing w:line="276" w:lineRule="auto"/>
        <w:ind w:left="450"/>
      </w:pPr>
      <w:hyperlink r:id="rId6" w:tgtFrame="_blank" w:history="1">
        <w:r w:rsidR="004D1CB4">
          <w:rPr>
            <w:rStyle w:val="a6"/>
            <w:color w:val="0077CC"/>
            <w:shd w:val="clear" w:color="auto" w:fill="FFFFFF"/>
          </w:rPr>
          <w:t>https://docs.google.com/forms/d/e/1FAIpQLSdlKJDAQiOKbFQk3pvA9RuFGt2U-P1YFJDIr8LBdONGKexHYA/viewform?usp=sf_link</w:t>
        </w:r>
      </w:hyperlink>
    </w:p>
    <w:p w:rsidR="004D1CB4" w:rsidRPr="00A70849" w:rsidRDefault="004D1CB4" w:rsidP="004D1CB4">
      <w:pPr>
        <w:pStyle w:val="af2"/>
        <w:spacing w:line="276" w:lineRule="auto"/>
        <w:ind w:firstLine="45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lastRenderedPageBreak/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>
        <w:rPr>
          <w:rFonts w:ascii="Times New Roman" w:eastAsia="SimSun" w:hAnsi="Times New Roman"/>
          <w:bCs/>
          <w:sz w:val="28"/>
          <w:szCs w:val="28"/>
          <w:lang w:val="en-US"/>
        </w:rPr>
        <w:t>Google</w:t>
      </w:r>
      <w:r>
        <w:rPr>
          <w:rFonts w:ascii="Times New Roman" w:eastAsia="SimSun" w:hAnsi="Times New Roman"/>
          <w:bCs/>
          <w:sz w:val="28"/>
          <w:szCs w:val="28"/>
        </w:rPr>
        <w:t xml:space="preserve"> </w:t>
      </w:r>
      <w:r>
        <w:rPr>
          <w:rFonts w:ascii="Times New Roman" w:eastAsia="SimSun" w:hAnsi="Times New Roman"/>
          <w:bCs/>
          <w:sz w:val="28"/>
          <w:szCs w:val="28"/>
          <w:lang w:val="en-US"/>
        </w:rPr>
        <w:t>Drive</w:t>
      </w:r>
      <w:r>
        <w:rPr>
          <w:rFonts w:ascii="Times New Roman" w:eastAsia="SimSun" w:hAnsi="Times New Roman"/>
          <w:bCs/>
          <w:sz w:val="28"/>
          <w:szCs w:val="28"/>
        </w:rPr>
        <w:t xml:space="preserve">, Яндекс Диск, </w:t>
      </w:r>
      <w:r>
        <w:rPr>
          <w:rFonts w:ascii="Times New Roman" w:eastAsia="SimSun" w:hAnsi="Times New Roman"/>
          <w:bCs/>
          <w:sz w:val="28"/>
          <w:szCs w:val="28"/>
          <w:lang w:val="en-US"/>
        </w:rPr>
        <w:t>Mail</w:t>
      </w:r>
      <w:r>
        <w:rPr>
          <w:rFonts w:ascii="Times New Roman" w:eastAsia="SimSun" w:hAnsi="Times New Roman"/>
          <w:bCs/>
          <w:sz w:val="28"/>
          <w:szCs w:val="28"/>
        </w:rPr>
        <w:t xml:space="preserve"> Облако и др.). Справки по вопросам заполнения формы: (843) 20405 86, доб. 206, Захарова Азалия Ильгизаровна.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color w:val="000000"/>
          <w:sz w:val="28"/>
          <w:szCs w:val="28"/>
        </w:rPr>
        <w:t xml:space="preserve">3.1 Конкурс проводится в 2 этапа: 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b/>
          <w:color w:val="000000"/>
          <w:sz w:val="28"/>
          <w:szCs w:val="28"/>
        </w:rPr>
        <w:t>1 этап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 – муниципальный (15 февраля – 15 марта 2018) проводится районным оргкомитетом. Решение жюри районного оргкомитета оформляется протоколом (Приложение 2).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0849">
        <w:rPr>
          <w:rFonts w:ascii="Times New Roman" w:hAnsi="Times New Roman"/>
          <w:b/>
          <w:color w:val="000000"/>
          <w:sz w:val="28"/>
          <w:szCs w:val="28"/>
        </w:rPr>
        <w:t>2 этап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 – республиканский (16 марта -16 апреля 2018). Работы  победителей районного этапа вместе с протоколом (Приложение № 2) до 20 марта </w:t>
      </w:r>
      <w:smartTag w:uri="urn:schemas-microsoft-com:office:smarttags" w:element="metricconverter">
        <w:smartTagPr>
          <w:attr w:name="ProductID" w:val="2018 г"/>
        </w:smartTagPr>
        <w:r w:rsidRPr="00A70849"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 w:rsidRPr="00A70849">
        <w:rPr>
          <w:rFonts w:ascii="Times New Roman" w:hAnsi="Times New Roman"/>
          <w:color w:val="000000"/>
          <w:sz w:val="28"/>
          <w:szCs w:val="28"/>
        </w:rPr>
        <w:t xml:space="preserve">. направить  в адрес Респрубликанкого оргкомитета по адресу: </w:t>
      </w:r>
      <w:smartTag w:uri="urn:schemas-microsoft-com:office:smarttags" w:element="metricconverter">
        <w:smartTagPr>
          <w:attr w:name="ProductID" w:val="420087, г"/>
        </w:smartTagPr>
        <w:r w:rsidRPr="00A70849">
          <w:rPr>
            <w:rFonts w:ascii="Times New Roman" w:hAnsi="Times New Roman"/>
            <w:color w:val="000000"/>
            <w:sz w:val="28"/>
            <w:szCs w:val="28"/>
          </w:rPr>
          <w:t>420087, г</w:t>
        </w:r>
      </w:smartTag>
      <w:r w:rsidRPr="00A70849">
        <w:rPr>
          <w:rFonts w:ascii="Times New Roman" w:hAnsi="Times New Roman"/>
          <w:color w:val="000000"/>
          <w:sz w:val="28"/>
          <w:szCs w:val="28"/>
        </w:rPr>
        <w:t>. Казань, ул. Латышских стрелков, д.12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 МБУДО</w:t>
      </w:r>
      <w:r>
        <w:rPr>
          <w:rFonts w:ascii="Times New Roman" w:hAnsi="Times New Roman"/>
          <w:color w:val="000000"/>
          <w:sz w:val="28"/>
          <w:szCs w:val="28"/>
        </w:rPr>
        <w:t xml:space="preserve"> «ЦДТ Танкодром». Заявки (Прилож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ение №1) направить на </w:t>
      </w:r>
      <w:r w:rsidRPr="00A70849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A70849">
        <w:rPr>
          <w:rFonts w:ascii="Times New Roman" w:hAnsi="Times New Roman"/>
          <w:color w:val="000000"/>
          <w:sz w:val="28"/>
          <w:szCs w:val="28"/>
        </w:rPr>
        <w:t>-</w:t>
      </w:r>
      <w:r w:rsidRPr="00A70849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:  </w:t>
      </w:r>
      <w:hyperlink r:id="rId7" w:history="1"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tankodrom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metod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@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E2B2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1E2B2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r w:rsidRPr="00A70849">
        <w:rPr>
          <w:rFonts w:ascii="Times New Roman" w:hAnsi="Times New Roman"/>
          <w:color w:val="000000"/>
          <w:sz w:val="28"/>
          <w:szCs w:val="28"/>
        </w:rPr>
        <w:t>меткой «МИРАС</w:t>
      </w:r>
      <w:r>
        <w:rPr>
          <w:rFonts w:ascii="Times New Roman" w:hAnsi="Times New Roman"/>
          <w:color w:val="000000"/>
          <w:sz w:val="28"/>
          <w:szCs w:val="28"/>
        </w:rPr>
        <w:t xml:space="preserve"> – название номинации (видеоролик, фотография, рисунок</w:t>
      </w:r>
      <w:r w:rsidRPr="00A70849">
        <w:rPr>
          <w:rFonts w:ascii="Times New Roman" w:hAnsi="Times New Roman"/>
          <w:color w:val="000000"/>
          <w:sz w:val="28"/>
          <w:szCs w:val="28"/>
        </w:rPr>
        <w:t>». Телефон для справок: (843) 298-20-29. Контактное лицо: Мурзакова Рима Шайхынуровна.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70849">
        <w:rPr>
          <w:rFonts w:ascii="Times New Roman" w:hAnsi="Times New Roman"/>
          <w:b/>
          <w:color w:val="000000"/>
          <w:sz w:val="28"/>
          <w:szCs w:val="28"/>
        </w:rPr>
        <w:t>4. НОМИНАЦИИ КОНКУРСА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ТРЕБОВАНИЯ К РАБОТАМ</w:t>
      </w:r>
      <w:r w:rsidRPr="00A7084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210C0A" w:rsidRPr="00733758" w:rsidRDefault="00210C0A" w:rsidP="00210C0A">
      <w:pPr>
        <w:pStyle w:val="af2"/>
        <w:spacing w:line="276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733758">
        <w:rPr>
          <w:rFonts w:ascii="Times New Roman" w:hAnsi="Times New Roman"/>
          <w:color w:val="000000"/>
          <w:sz w:val="28"/>
          <w:szCs w:val="28"/>
        </w:rPr>
        <w:t>Номинации конкурса: видеоролик, фотография, рисунок.</w:t>
      </w:r>
    </w:p>
    <w:p w:rsidR="00210C0A" w:rsidRDefault="00210C0A" w:rsidP="00210C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</w:t>
      </w:r>
      <w:r w:rsidRPr="00BC088F">
        <w:rPr>
          <w:rFonts w:ascii="Times New Roman" w:hAnsi="Times New Roman"/>
          <w:sz w:val="28"/>
          <w:szCs w:val="28"/>
        </w:rPr>
        <w:t xml:space="preserve">На конкурс </w:t>
      </w:r>
      <w:r>
        <w:rPr>
          <w:rFonts w:ascii="Times New Roman" w:hAnsi="Times New Roman"/>
          <w:sz w:val="28"/>
          <w:szCs w:val="28"/>
        </w:rPr>
        <w:t xml:space="preserve">принимаются </w:t>
      </w:r>
      <w:r w:rsidRPr="00BC088F">
        <w:rPr>
          <w:rFonts w:ascii="Times New Roman" w:hAnsi="Times New Roman"/>
          <w:sz w:val="28"/>
          <w:szCs w:val="28"/>
        </w:rPr>
        <w:t>видеоролики</w:t>
      </w:r>
      <w:r>
        <w:rPr>
          <w:rFonts w:ascii="Times New Roman" w:hAnsi="Times New Roman"/>
          <w:sz w:val="28"/>
          <w:szCs w:val="28"/>
        </w:rPr>
        <w:t xml:space="preserve"> об объекте культурного наследия</w:t>
      </w:r>
      <w:r w:rsidRPr="00BC088F">
        <w:rPr>
          <w:rFonts w:ascii="Times New Roman" w:hAnsi="Times New Roman"/>
          <w:sz w:val="28"/>
          <w:szCs w:val="28"/>
        </w:rPr>
        <w:t xml:space="preserve">, снятые любыми доступными техническими средствами, соответствующие тематике конкурса. </w:t>
      </w:r>
    </w:p>
    <w:p w:rsidR="00210C0A" w:rsidRDefault="00210C0A" w:rsidP="00210C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 </w:t>
      </w:r>
      <w:r w:rsidRPr="00BC088F">
        <w:rPr>
          <w:rFonts w:ascii="Times New Roman" w:hAnsi="Times New Roman"/>
          <w:sz w:val="28"/>
          <w:szCs w:val="28"/>
        </w:rPr>
        <w:t xml:space="preserve">Требования к видеоролику: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Формат видео:</w:t>
      </w:r>
      <w:r w:rsidRPr="00BC088F">
        <w:rPr>
          <w:rFonts w:ascii="Times New Roman" w:hAnsi="Times New Roman"/>
          <w:sz w:val="28"/>
          <w:szCs w:val="28"/>
        </w:rPr>
        <w:t xml:space="preserve"> MPEG4, avi</w:t>
      </w:r>
      <w:r>
        <w:rPr>
          <w:rFonts w:ascii="Times New Roman" w:hAnsi="Times New Roman"/>
          <w:sz w:val="28"/>
          <w:szCs w:val="28"/>
        </w:rPr>
        <w:t>.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2. Минимальное разрешение видеоролика – 720x576 (4:3 см).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3. Продолжительность видеоролика – до </w:t>
      </w:r>
      <w:r>
        <w:rPr>
          <w:rFonts w:ascii="Times New Roman" w:hAnsi="Times New Roman"/>
          <w:sz w:val="28"/>
          <w:szCs w:val="28"/>
        </w:rPr>
        <w:t>2</w:t>
      </w:r>
      <w:r w:rsidRPr="00BC088F">
        <w:rPr>
          <w:rFonts w:ascii="Times New Roman" w:hAnsi="Times New Roman"/>
          <w:sz w:val="28"/>
          <w:szCs w:val="28"/>
        </w:rPr>
        <w:t xml:space="preserve"> минут.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>4. Видеоролики должны быть оформлены информационной заставкой,</w:t>
      </w:r>
      <w:r>
        <w:rPr>
          <w:rFonts w:ascii="Times New Roman" w:hAnsi="Times New Roman"/>
          <w:sz w:val="28"/>
          <w:szCs w:val="28"/>
        </w:rPr>
        <w:t xml:space="preserve"> включающей: ФИ автора, ФИО педагога,  </w:t>
      </w:r>
      <w:r w:rsidRPr="00BC088F">
        <w:rPr>
          <w:rFonts w:ascii="Times New Roman" w:hAnsi="Times New Roman"/>
          <w:sz w:val="28"/>
          <w:szCs w:val="28"/>
        </w:rPr>
        <w:t xml:space="preserve">название учреждения, название видеоролика.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Разрешено и</w:t>
      </w:r>
      <w:r w:rsidRPr="00BC088F">
        <w:rPr>
          <w:rFonts w:ascii="Times New Roman" w:hAnsi="Times New Roman"/>
          <w:sz w:val="28"/>
          <w:szCs w:val="28"/>
        </w:rPr>
        <w:t>спользование спец</w:t>
      </w:r>
      <w:r>
        <w:rPr>
          <w:rFonts w:ascii="Times New Roman" w:hAnsi="Times New Roman"/>
          <w:sz w:val="28"/>
          <w:szCs w:val="28"/>
        </w:rPr>
        <w:t>иальных программ и инструментов</w:t>
      </w:r>
      <w:r w:rsidRPr="00BC088F">
        <w:rPr>
          <w:rFonts w:ascii="Times New Roman" w:hAnsi="Times New Roman"/>
          <w:sz w:val="28"/>
          <w:szCs w:val="28"/>
        </w:rPr>
        <w:t xml:space="preserve"> при монтаже и съ</w:t>
      </w:r>
      <w:r>
        <w:rPr>
          <w:rFonts w:ascii="Times New Roman" w:hAnsi="Times New Roman"/>
          <w:sz w:val="28"/>
          <w:szCs w:val="28"/>
        </w:rPr>
        <w:t>е</w:t>
      </w:r>
      <w:r w:rsidRPr="00BC088F">
        <w:rPr>
          <w:rFonts w:ascii="Times New Roman" w:hAnsi="Times New Roman"/>
          <w:sz w:val="28"/>
          <w:szCs w:val="28"/>
        </w:rPr>
        <w:t>мке видеоролика</w:t>
      </w:r>
      <w:r>
        <w:rPr>
          <w:rFonts w:ascii="Times New Roman" w:hAnsi="Times New Roman"/>
          <w:sz w:val="28"/>
          <w:szCs w:val="28"/>
        </w:rPr>
        <w:t>.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6. Участники сами определяют жанр видеоролика (интервью, репортаж, видеоклип, мультфильм и т.п.).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7. В ролике могут использоваться фотографии.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8. Работы участников должны быть авторскими, не заимствованными из Интернета и не нарушающими авторские права третьих лиц. 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 конкурс не принимаются: в</w:t>
      </w:r>
      <w:r w:rsidRPr="00BC088F">
        <w:rPr>
          <w:rFonts w:ascii="Times New Roman" w:hAnsi="Times New Roman"/>
          <w:sz w:val="28"/>
          <w:szCs w:val="28"/>
        </w:rPr>
        <w:t>идеоролики, оскорбляющие честь и достоинство других людей, не укладывающиеся в тематику конкурса, разжигающие расовую, межнациональную, религиозную рознь, нарушающие законы РФ, носящие антисоциальный характер, содержащие нецензурные выражения и оскорбления, а также ролики рекламного характера.</w:t>
      </w:r>
    </w:p>
    <w:p w:rsidR="00210C0A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Соответствие тематике конкурса (Объект культурного наследия).</w:t>
      </w:r>
    </w:p>
    <w:p w:rsidR="00210C0A" w:rsidRPr="00BA0D05" w:rsidRDefault="00210C0A" w:rsidP="00210C0A">
      <w:pPr>
        <w:pStyle w:val="13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0D05">
        <w:rPr>
          <w:rFonts w:ascii="Times New Roman" w:hAnsi="Times New Roman"/>
          <w:sz w:val="28"/>
          <w:szCs w:val="28"/>
        </w:rPr>
        <w:t>Работы должны быть выполнены в 201</w:t>
      </w:r>
      <w:r>
        <w:rPr>
          <w:rFonts w:ascii="Times New Roman" w:hAnsi="Times New Roman"/>
          <w:sz w:val="28"/>
          <w:szCs w:val="28"/>
        </w:rPr>
        <w:t>7</w:t>
      </w:r>
      <w:r w:rsidRPr="00BA0D05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Pr="00BA0D05">
        <w:rPr>
          <w:rFonts w:ascii="Times New Roman" w:hAnsi="Times New Roman"/>
          <w:sz w:val="28"/>
          <w:szCs w:val="28"/>
        </w:rPr>
        <w:t xml:space="preserve"> годах</w:t>
      </w:r>
      <w:r>
        <w:rPr>
          <w:rFonts w:ascii="Times New Roman" w:hAnsi="Times New Roman"/>
          <w:sz w:val="28"/>
          <w:szCs w:val="28"/>
        </w:rPr>
        <w:t>.</w:t>
      </w:r>
    </w:p>
    <w:p w:rsidR="00210C0A" w:rsidRDefault="00210C0A" w:rsidP="00210C0A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BC088F">
        <w:rPr>
          <w:rFonts w:ascii="Times New Roman" w:hAnsi="Times New Roman"/>
          <w:sz w:val="28"/>
          <w:szCs w:val="28"/>
        </w:rPr>
        <w:t xml:space="preserve">На конкурс </w:t>
      </w:r>
      <w:r>
        <w:rPr>
          <w:rFonts w:ascii="Times New Roman" w:hAnsi="Times New Roman"/>
          <w:sz w:val="28"/>
          <w:szCs w:val="28"/>
        </w:rPr>
        <w:t>принимаются фотографии в номинациях:</w:t>
      </w:r>
      <w:r w:rsidRPr="00472E66">
        <w:rPr>
          <w:rFonts w:ascii="Times New Roman" w:hAnsi="Times New Roman"/>
          <w:sz w:val="28"/>
          <w:szCs w:val="28"/>
        </w:rPr>
        <w:t xml:space="preserve"> </w:t>
      </w:r>
    </w:p>
    <w:p w:rsidR="00210C0A" w:rsidRDefault="00210C0A" w:rsidP="00210C0A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72E66">
        <w:rPr>
          <w:rFonts w:ascii="Times New Roman" w:hAnsi="Times New Roman"/>
          <w:sz w:val="28"/>
          <w:szCs w:val="28"/>
        </w:rPr>
        <w:t>ортрет</w:t>
      </w:r>
      <w:r>
        <w:rPr>
          <w:rFonts w:ascii="Times New Roman" w:hAnsi="Times New Roman"/>
          <w:sz w:val="28"/>
          <w:szCs w:val="28"/>
        </w:rPr>
        <w:t xml:space="preserve"> на фоне объекта культурного наследия</w:t>
      </w:r>
      <w:r w:rsidRPr="00472E66">
        <w:rPr>
          <w:rFonts w:ascii="Times New Roman" w:hAnsi="Times New Roman"/>
          <w:sz w:val="28"/>
          <w:szCs w:val="28"/>
        </w:rPr>
        <w:t xml:space="preserve">; </w:t>
      </w:r>
    </w:p>
    <w:p w:rsidR="00210C0A" w:rsidRDefault="00210C0A" w:rsidP="00210C0A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архитектурная фотография объекта культурного наследия;</w:t>
      </w:r>
    </w:p>
    <w:p w:rsidR="00210C0A" w:rsidRDefault="00210C0A" w:rsidP="00210C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 могут быть</w:t>
      </w:r>
      <w:r w:rsidRPr="00BC088F">
        <w:rPr>
          <w:rFonts w:ascii="Times New Roman" w:hAnsi="Times New Roman"/>
          <w:sz w:val="28"/>
          <w:szCs w:val="28"/>
        </w:rPr>
        <w:t xml:space="preserve"> сняты любыми доступными техническими средствами, соответствующие тематике конкурса. </w:t>
      </w:r>
    </w:p>
    <w:p w:rsidR="00210C0A" w:rsidRPr="00096770" w:rsidRDefault="00210C0A" w:rsidP="00210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</w:t>
      </w:r>
      <w:r w:rsidRPr="00096770">
        <w:rPr>
          <w:rFonts w:ascii="Times New Roman" w:hAnsi="Times New Roman"/>
          <w:sz w:val="28"/>
          <w:szCs w:val="28"/>
        </w:rPr>
        <w:t>Основные требования, предъявляемые к электронной версии фотографии:</w:t>
      </w:r>
    </w:p>
    <w:p w:rsidR="00210C0A" w:rsidRDefault="00210C0A" w:rsidP="00210C0A">
      <w:pPr>
        <w:pStyle w:val="1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фотографии: JPEG;</w:t>
      </w:r>
    </w:p>
    <w:p w:rsidR="00210C0A" w:rsidRDefault="00210C0A" w:rsidP="00210C0A">
      <w:pPr>
        <w:pStyle w:val="1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088F">
        <w:rPr>
          <w:rFonts w:ascii="Times New Roman" w:hAnsi="Times New Roman"/>
          <w:sz w:val="28"/>
          <w:szCs w:val="28"/>
        </w:rPr>
        <w:t xml:space="preserve">Минимальное разрешение </w:t>
      </w:r>
      <w:r>
        <w:rPr>
          <w:rFonts w:ascii="Times New Roman" w:hAnsi="Times New Roman"/>
          <w:sz w:val="28"/>
          <w:szCs w:val="28"/>
        </w:rPr>
        <w:t>фотографии</w:t>
      </w:r>
      <w:r w:rsidRPr="00BC0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не менее 2000 px по длинной стороне кадра;</w:t>
      </w:r>
    </w:p>
    <w:p w:rsidR="00210C0A" w:rsidRPr="00FB7B52" w:rsidRDefault="00210C0A" w:rsidP="00210C0A">
      <w:pPr>
        <w:pStyle w:val="1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7B52">
        <w:rPr>
          <w:rFonts w:ascii="Times New Roman" w:hAnsi="Times New Roman"/>
          <w:sz w:val="28"/>
          <w:szCs w:val="28"/>
        </w:rPr>
        <w:t xml:space="preserve">Название файла работы должно содержать: </w:t>
      </w:r>
      <w:r>
        <w:rPr>
          <w:rFonts w:ascii="Times New Roman" w:hAnsi="Times New Roman"/>
          <w:sz w:val="28"/>
          <w:szCs w:val="28"/>
        </w:rPr>
        <w:t>ФИ</w:t>
      </w:r>
      <w:r w:rsidRPr="00FB7B52">
        <w:rPr>
          <w:rFonts w:ascii="Times New Roman" w:hAnsi="Times New Roman"/>
          <w:sz w:val="28"/>
          <w:szCs w:val="28"/>
        </w:rPr>
        <w:t xml:space="preserve"> участника, название фотографии. Например: Иванов_Пётр_В_деревне.jpg</w:t>
      </w:r>
    </w:p>
    <w:p w:rsidR="00210C0A" w:rsidRPr="00BA0D05" w:rsidRDefault="00210C0A" w:rsidP="00210C0A">
      <w:pPr>
        <w:pStyle w:val="13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0D05">
        <w:rPr>
          <w:rFonts w:ascii="Times New Roman" w:hAnsi="Times New Roman"/>
          <w:sz w:val="28"/>
          <w:szCs w:val="28"/>
        </w:rPr>
        <w:t>Работы должны быть выполнены в 201</w:t>
      </w:r>
      <w:r>
        <w:rPr>
          <w:rFonts w:ascii="Times New Roman" w:hAnsi="Times New Roman"/>
          <w:sz w:val="28"/>
          <w:szCs w:val="28"/>
        </w:rPr>
        <w:t>7</w:t>
      </w:r>
      <w:r w:rsidRPr="00BA0D05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Pr="00BA0D05">
        <w:rPr>
          <w:rFonts w:ascii="Times New Roman" w:hAnsi="Times New Roman"/>
          <w:sz w:val="28"/>
          <w:szCs w:val="28"/>
        </w:rPr>
        <w:t xml:space="preserve"> годах</w:t>
      </w:r>
      <w:r>
        <w:rPr>
          <w:rFonts w:ascii="Times New Roman" w:hAnsi="Times New Roman"/>
          <w:sz w:val="28"/>
          <w:szCs w:val="28"/>
        </w:rPr>
        <w:t>.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>Конкурсные работы</w:t>
      </w:r>
      <w:r>
        <w:rPr>
          <w:rFonts w:ascii="Times New Roman" w:hAnsi="Times New Roman"/>
          <w:sz w:val="28"/>
          <w:szCs w:val="28"/>
        </w:rPr>
        <w:t xml:space="preserve"> (видеоролики и фотографии) </w:t>
      </w:r>
      <w:r w:rsidRPr="00472E66">
        <w:rPr>
          <w:rFonts w:ascii="Times New Roman" w:hAnsi="Times New Roman"/>
          <w:sz w:val="28"/>
          <w:szCs w:val="28"/>
        </w:rPr>
        <w:t>оцениваются по следующим критериям: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 xml:space="preserve"> - соответствие работы теме конкурса; 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 xml:space="preserve">- художественный уровень </w:t>
      </w:r>
      <w:r>
        <w:rPr>
          <w:rFonts w:ascii="Times New Roman" w:hAnsi="Times New Roman"/>
          <w:sz w:val="28"/>
          <w:szCs w:val="28"/>
        </w:rPr>
        <w:t>работ</w:t>
      </w:r>
      <w:r w:rsidRPr="00472E66">
        <w:rPr>
          <w:rFonts w:ascii="Times New Roman" w:hAnsi="Times New Roman"/>
          <w:sz w:val="28"/>
          <w:szCs w:val="28"/>
        </w:rPr>
        <w:t>;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 xml:space="preserve"> - оригинальность авторской идеи; 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>- техническое качество исполнения.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 xml:space="preserve">На Конкурс не принимаются работы в следующих случаях: 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sym w:font="Symbol" w:char="F0B7"/>
      </w:r>
      <w:r w:rsidRPr="00472E66">
        <w:rPr>
          <w:rFonts w:ascii="Times New Roman" w:hAnsi="Times New Roman"/>
          <w:sz w:val="28"/>
          <w:szCs w:val="28"/>
        </w:rPr>
        <w:t xml:space="preserve"> содержание представленной работы не соответствует тематике конкурса; 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sym w:font="Symbol" w:char="F0B7"/>
      </w:r>
      <w:r w:rsidRPr="00472E66">
        <w:rPr>
          <w:rFonts w:ascii="Times New Roman" w:hAnsi="Times New Roman"/>
          <w:sz w:val="28"/>
          <w:szCs w:val="28"/>
        </w:rPr>
        <w:t xml:space="preserve"> содержание конкурсной работы не соответствует требованиям конкурса.</w:t>
      </w:r>
    </w:p>
    <w:p w:rsidR="00210C0A" w:rsidRPr="00472E66" w:rsidRDefault="00210C0A" w:rsidP="00210C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2E66">
        <w:rPr>
          <w:rFonts w:ascii="Times New Roman" w:hAnsi="Times New Roman"/>
          <w:sz w:val="28"/>
          <w:szCs w:val="28"/>
        </w:rPr>
        <w:t xml:space="preserve"> Конкурсные работы не должны нарушать авторских и смежных прав третьих сторон.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4.3</w:t>
      </w:r>
      <w:r w:rsidRPr="00A70849">
        <w:rPr>
          <w:rFonts w:ascii="Times New Roman" w:hAnsi="Times New Roman"/>
          <w:color w:val="000000"/>
          <w:sz w:val="28"/>
          <w:szCs w:val="28"/>
        </w:rPr>
        <w:t>. Ри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сунок мало известного объекта </w:t>
      </w:r>
      <w:r w:rsidRPr="00A70849">
        <w:rPr>
          <w:rFonts w:ascii="Times New Roman" w:hAnsi="Times New Roman"/>
          <w:sz w:val="28"/>
          <w:szCs w:val="28"/>
        </w:rPr>
        <w:t>культурного наследия (памятника истории и культуры)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, включенного в перечень памятников истории и культтуры Республики Татарстан или выявленного объекта культурного наследия.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1. Техника  рисунка – свободная.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Условия приема рисунка.</w:t>
      </w:r>
    </w:p>
    <w:p w:rsidR="00210C0A" w:rsidRPr="006E089D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1. Размер рисунка формат А </w:t>
      </w:r>
      <w:r w:rsidRPr="006E089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E08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3.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рамки паспарту: по бокам и сверху </w:t>
      </w:r>
      <w:smartTag w:uri="urn:schemas-microsoft-com:office:smarttags" w:element="metricconverter">
        <w:smartTagPr>
          <w:attr w:name="ProductID" w:val="7 см"/>
        </w:smartTagPr>
        <w:r w:rsidRPr="00A70849">
          <w:rPr>
            <w:rFonts w:ascii="Times New Roman" w:eastAsia="Times New Roman" w:hAnsi="Times New Roman"/>
            <w:sz w:val="28"/>
            <w:szCs w:val="28"/>
            <w:lang w:eastAsia="ru-RU"/>
          </w:rPr>
          <w:t>7 см</w:t>
        </w:r>
      </w:smartTag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снизу </w:t>
      </w:r>
      <w:smartTag w:uri="urn:schemas-microsoft-com:office:smarttags" w:element="metricconverter">
        <w:smartTagPr>
          <w:attr w:name="ProductID" w:val="8 см"/>
        </w:smartTagPr>
        <w:r w:rsidRPr="00A70849">
          <w:rPr>
            <w:rFonts w:ascii="Times New Roman" w:eastAsia="Times New Roman" w:hAnsi="Times New Roman"/>
            <w:sz w:val="28"/>
            <w:szCs w:val="28"/>
            <w:lang w:eastAsia="ru-RU"/>
          </w:rPr>
          <w:t>8 см</w:t>
        </w:r>
      </w:smartTag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0C0A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. Техника исполнения свободная.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лицевой стороне паспарту, внищзу по центру (сверху и снизу отступ </w:t>
      </w:r>
      <w:smartTag w:uri="urn:schemas-microsoft-com:office:smarttags" w:element="metricconverter">
        <w:smartTagPr>
          <w:attr w:name="ProductID" w:val="2 см"/>
        </w:smartTagPr>
        <w:r w:rsidRPr="00A70849">
          <w:rPr>
            <w:rFonts w:ascii="Times New Roman" w:eastAsia="Times New Roman" w:hAnsi="Times New Roman"/>
            <w:sz w:val="28"/>
            <w:szCs w:val="28"/>
            <w:lang w:eastAsia="ru-RU"/>
          </w:rPr>
          <w:t>2 см</w:t>
        </w:r>
      </w:smartTag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) должна быть табличка единой формы (шифр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Times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Nev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Roman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, одинарный интервал, размер таблички 4 смвысота, </w:t>
      </w:r>
      <w:smartTag w:uri="urn:schemas-microsoft-com:office:smarttags" w:element="metricconverter">
        <w:smartTagPr>
          <w:attr w:name="ProductID" w:val="15 см"/>
        </w:smartTagPr>
        <w:r w:rsidRPr="00A70849">
          <w:rPr>
            <w:rFonts w:ascii="Times New Roman" w:eastAsia="Times New Roman" w:hAnsi="Times New Roman"/>
            <w:sz w:val="28"/>
            <w:szCs w:val="28"/>
            <w:lang w:eastAsia="ru-RU"/>
          </w:rPr>
          <w:t>15 см</w:t>
        </w:r>
      </w:smartTag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длина).</w:t>
      </w:r>
    </w:p>
    <w:p w:rsidR="00210C0A" w:rsidRPr="00DD6499" w:rsidRDefault="00210C0A" w:rsidP="00210C0A">
      <w:pPr>
        <w:pStyle w:val="af2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499">
        <w:rPr>
          <w:rFonts w:ascii="Times New Roman" w:eastAsia="Times New Roman" w:hAnsi="Times New Roman"/>
          <w:sz w:val="28"/>
          <w:szCs w:val="28"/>
          <w:lang w:eastAsia="ru-RU"/>
        </w:rPr>
        <w:t>Фамилия, Имя участника (сколько лет)</w:t>
      </w:r>
    </w:p>
    <w:p w:rsidR="00210C0A" w:rsidRPr="00DD6499" w:rsidRDefault="00210C0A" w:rsidP="00210C0A">
      <w:pPr>
        <w:pStyle w:val="af2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4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Название работы</w:t>
      </w:r>
    </w:p>
    <w:p w:rsidR="00210C0A" w:rsidRPr="00DD6499" w:rsidRDefault="00210C0A" w:rsidP="00210C0A">
      <w:pPr>
        <w:pStyle w:val="af2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499">
        <w:rPr>
          <w:rFonts w:ascii="Times New Roman" w:eastAsia="Times New Roman" w:hAnsi="Times New Roman"/>
          <w:sz w:val="28"/>
          <w:szCs w:val="28"/>
          <w:lang w:eastAsia="ru-RU"/>
        </w:rPr>
        <w:t>ФИО педагога</w:t>
      </w:r>
    </w:p>
    <w:p w:rsidR="00210C0A" w:rsidRPr="00DD6499" w:rsidRDefault="00210C0A" w:rsidP="00210C0A">
      <w:pPr>
        <w:pStyle w:val="af2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499">
        <w:rPr>
          <w:rFonts w:ascii="Times New Roman" w:eastAsia="Times New Roman" w:hAnsi="Times New Roman"/>
          <w:sz w:val="28"/>
          <w:szCs w:val="28"/>
          <w:lang w:eastAsia="ru-RU"/>
        </w:rPr>
        <w:t>Название учреждения, город (район) год</w:t>
      </w:r>
    </w:p>
    <w:p w:rsidR="00210C0A" w:rsidRPr="00A70849" w:rsidRDefault="00210C0A" w:rsidP="00210C0A">
      <w:pPr>
        <w:pStyle w:val="af2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5. Представленные работы, которые не </w:t>
      </w:r>
      <w:r w:rsidR="004D1CB4" w:rsidRPr="00A70849">
        <w:rPr>
          <w:rFonts w:ascii="Times New Roman" w:eastAsia="Times New Roman" w:hAnsi="Times New Roman"/>
          <w:sz w:val="28"/>
          <w:szCs w:val="28"/>
          <w:lang w:eastAsia="ru-RU"/>
        </w:rPr>
        <w:t>соответствуют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Положения, в конкурсе не участвуют.</w:t>
      </w:r>
    </w:p>
    <w:p w:rsidR="00210C0A" w:rsidRPr="00A70849" w:rsidRDefault="00210C0A" w:rsidP="00210C0A">
      <w:pPr>
        <w:pStyle w:val="af2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6. Работы представленные на конкурс не возвращаются.</w:t>
      </w:r>
    </w:p>
    <w:p w:rsidR="00210C0A" w:rsidRPr="00A70849" w:rsidRDefault="00210C0A" w:rsidP="00210C0A">
      <w:pPr>
        <w:pStyle w:val="af2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7. Работы не сворачивать в рулоны и не сгибать.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. Критерии оценки рисунка.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 соответствие возрасту;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 мастерство исполнения;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-раскрытие темы;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-цветовое решение, колорит;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-композиция;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-выразительность.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A70849">
        <w:rPr>
          <w:rFonts w:ascii="Times New Roman" w:hAnsi="Times New Roman"/>
          <w:sz w:val="28"/>
          <w:szCs w:val="28"/>
        </w:rPr>
        <w:t xml:space="preserve">. К работе должна быть приложена заявка (Приложение 1). Все данные об авторе указываются только в заявке. </w:t>
      </w:r>
    </w:p>
    <w:p w:rsidR="00210C0A" w:rsidRPr="00A70849" w:rsidRDefault="00210C0A" w:rsidP="00210C0A">
      <w:pPr>
        <w:pStyle w:val="af2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4.5.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Представленные работы, которые не соответствуют требованиям Положения, в конкурсе не участвуют.</w:t>
      </w:r>
    </w:p>
    <w:p w:rsidR="00210C0A" w:rsidRPr="00A70849" w:rsidRDefault="00210C0A" w:rsidP="00210C0A">
      <w:pPr>
        <w:tabs>
          <w:tab w:val="left" w:pos="851"/>
        </w:tabs>
        <w:spacing w:before="6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708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6.</w:t>
      </w:r>
      <w:r w:rsidRPr="00A70849">
        <w:rPr>
          <w:rFonts w:ascii="Times New Roman" w:hAnsi="Times New Roman"/>
          <w:sz w:val="28"/>
          <w:szCs w:val="28"/>
        </w:rPr>
        <w:t xml:space="preserve"> Представленные на Конкурс работы не возвращаются, организаторы оставляют за собой право их дальнейшего использования по своему усмотрению с указанием авторства.</w:t>
      </w:r>
    </w:p>
    <w:p w:rsidR="00210C0A" w:rsidRPr="00A70849" w:rsidRDefault="00210C0A" w:rsidP="00210C0A">
      <w:pPr>
        <w:tabs>
          <w:tab w:val="left" w:pos="851"/>
        </w:tabs>
        <w:spacing w:before="6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Pr="00A70849">
        <w:rPr>
          <w:rFonts w:ascii="Times New Roman" w:hAnsi="Times New Roman"/>
          <w:sz w:val="28"/>
          <w:szCs w:val="28"/>
        </w:rPr>
        <w:t>. Работы направл</w:t>
      </w:r>
      <w:r>
        <w:rPr>
          <w:rFonts w:ascii="Times New Roman" w:hAnsi="Times New Roman"/>
          <w:sz w:val="28"/>
          <w:szCs w:val="28"/>
        </w:rPr>
        <w:t>яются вместе с заявкой по адрес</w:t>
      </w:r>
      <w:r w:rsidRPr="00A70849">
        <w:rPr>
          <w:rFonts w:ascii="Times New Roman" w:hAnsi="Times New Roman"/>
          <w:sz w:val="28"/>
          <w:szCs w:val="28"/>
        </w:rPr>
        <w:t xml:space="preserve"> </w:t>
      </w:r>
      <w:r w:rsidRPr="00A70849">
        <w:rPr>
          <w:rFonts w:ascii="Times New Roman" w:hAnsi="Times New Roman"/>
          <w:color w:val="000000"/>
          <w:sz w:val="28"/>
          <w:szCs w:val="28"/>
        </w:rPr>
        <w:t>Заявки (</w:t>
      </w:r>
      <w:r>
        <w:rPr>
          <w:rFonts w:ascii="Times New Roman" w:hAnsi="Times New Roman"/>
          <w:color w:val="000000"/>
          <w:sz w:val="28"/>
          <w:szCs w:val="28"/>
        </w:rPr>
        <w:t>Прилож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ение №1) направить на </w:t>
      </w:r>
      <w:r w:rsidRPr="00A70849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A70849">
        <w:rPr>
          <w:rFonts w:ascii="Times New Roman" w:hAnsi="Times New Roman"/>
          <w:color w:val="000000"/>
          <w:sz w:val="28"/>
          <w:szCs w:val="28"/>
        </w:rPr>
        <w:t>-</w:t>
      </w:r>
      <w:r w:rsidRPr="00A70849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A70849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8" w:history="1"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tankodrom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metod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@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4A102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4A102E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A70849">
        <w:rPr>
          <w:rFonts w:ascii="Times New Roman" w:hAnsi="Times New Roman"/>
          <w:color w:val="000000"/>
          <w:sz w:val="28"/>
          <w:szCs w:val="28"/>
        </w:rPr>
        <w:t xml:space="preserve"> с пометкой «МИРАС_</w:t>
      </w:r>
      <w:r>
        <w:rPr>
          <w:rFonts w:ascii="Times New Roman" w:hAnsi="Times New Roman"/>
          <w:color w:val="000000"/>
          <w:sz w:val="28"/>
          <w:szCs w:val="28"/>
        </w:rPr>
        <w:t>НАЗВАНИЕ НОМИНАЦИИ</w:t>
      </w:r>
      <w:r w:rsidRPr="00A70849">
        <w:rPr>
          <w:rFonts w:ascii="Times New Roman" w:hAnsi="Times New Roman"/>
          <w:color w:val="000000"/>
          <w:sz w:val="28"/>
          <w:szCs w:val="28"/>
        </w:rPr>
        <w:t>».</w:t>
      </w:r>
    </w:p>
    <w:p w:rsidR="00210C0A" w:rsidRPr="00A70849" w:rsidRDefault="00210C0A" w:rsidP="00210C0A">
      <w:pPr>
        <w:pStyle w:val="af2"/>
        <w:tabs>
          <w:tab w:val="left" w:pos="2340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НАГРАЖДЕНИЕ</w:t>
      </w:r>
    </w:p>
    <w:p w:rsidR="00210C0A" w:rsidRPr="00A70849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5.1. Награждение состоится по окончании конкурса. В каждой номинации, возрастной и групповой категории вручаются Диплом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70849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степеней. Участники награждаются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Сертификатами 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участников. </w:t>
      </w:r>
    </w:p>
    <w:p w:rsidR="00210C0A" w:rsidRPr="00A70849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Pr="00A70849" w:rsidRDefault="00210C0A" w:rsidP="00210C0A">
      <w:pPr>
        <w:pStyle w:val="af2"/>
        <w:tabs>
          <w:tab w:val="left" w:pos="2340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b/>
          <w:sz w:val="28"/>
          <w:szCs w:val="28"/>
          <w:lang w:eastAsia="ru-RU"/>
        </w:rPr>
        <w:t>6. ЖЮРИ</w:t>
      </w: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 xml:space="preserve">6.1. Состав жюри формируется организаторами конкурса из представителей оргкомитета,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творческой </w:t>
      </w:r>
      <w:r w:rsidRPr="00A70849">
        <w:rPr>
          <w:rFonts w:ascii="Times New Roman" w:eastAsia="Times New Roman" w:hAnsi="Times New Roman"/>
          <w:sz w:val="28"/>
          <w:szCs w:val="28"/>
          <w:lang w:eastAsia="ru-RU"/>
        </w:rPr>
        <w:t>интеллигенции Республики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  <w:r w:rsidRPr="008E4AAD">
        <w:rPr>
          <w:rFonts w:ascii="Times New Roman" w:hAnsi="Times New Roman"/>
          <w:color w:val="000000"/>
        </w:rPr>
        <w:lastRenderedPageBreak/>
        <w:t>Приложение 1к Положению о проведении</w:t>
      </w:r>
    </w:p>
    <w:p w:rsidR="00210C0A" w:rsidRPr="008E4AAD" w:rsidRDefault="00210C0A" w:rsidP="00210C0A">
      <w:pPr>
        <w:spacing w:after="0"/>
        <w:ind w:left="5812"/>
        <w:rPr>
          <w:rFonts w:ascii="Times New Roman" w:hAnsi="Times New Roman"/>
          <w:sz w:val="24"/>
          <w:szCs w:val="24"/>
        </w:rPr>
      </w:pPr>
      <w:r w:rsidRPr="008E4AAD">
        <w:rPr>
          <w:rFonts w:ascii="Times New Roman" w:hAnsi="Times New Roman"/>
          <w:bCs/>
          <w:color w:val="000000"/>
          <w:sz w:val="24"/>
          <w:szCs w:val="24"/>
        </w:rPr>
        <w:t>Республиканского конкурса талантов «</w:t>
      </w:r>
      <w:r w:rsidRPr="008E4AAD">
        <w:rPr>
          <w:rFonts w:ascii="Times New Roman" w:hAnsi="Times New Roman"/>
          <w:sz w:val="24"/>
          <w:szCs w:val="24"/>
        </w:rPr>
        <w:t>Мирас - объекты культурного наследия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AAD">
        <w:rPr>
          <w:rFonts w:ascii="Times New Roman" w:hAnsi="Times New Roman"/>
          <w:sz w:val="24"/>
          <w:szCs w:val="24"/>
        </w:rPr>
        <w:t xml:space="preserve"> Республики Татарстана глазами детей»</w:t>
      </w:r>
    </w:p>
    <w:p w:rsidR="00210C0A" w:rsidRPr="008E4AAD" w:rsidRDefault="00210C0A" w:rsidP="00210C0A">
      <w:pPr>
        <w:jc w:val="right"/>
        <w:rPr>
          <w:rFonts w:ascii="Times New Roman" w:hAnsi="Times New Roman"/>
          <w:color w:val="000000"/>
        </w:rPr>
      </w:pPr>
    </w:p>
    <w:p w:rsidR="00210C0A" w:rsidRDefault="00210C0A" w:rsidP="00210C0A">
      <w:pPr>
        <w:pStyle w:val="af2"/>
        <w:tabs>
          <w:tab w:val="left" w:pos="2340"/>
        </w:tabs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4536"/>
      </w:tblGrid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Имя, фамиля участника: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Возрастная группа: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название учреждения:</w:t>
            </w:r>
          </w:p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учреждения:</w:t>
            </w:r>
          </w:p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e-mail</w:t>
            </w: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 педагога (полностью):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0C0A" w:rsidRPr="009B7450" w:rsidTr="007227D6">
        <w:tc>
          <w:tcPr>
            <w:tcW w:w="6062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 педагога:</w:t>
            </w:r>
          </w:p>
        </w:tc>
        <w:tc>
          <w:tcPr>
            <w:tcW w:w="4536" w:type="dxa"/>
          </w:tcPr>
          <w:p w:rsidR="00210C0A" w:rsidRPr="009B7450" w:rsidRDefault="00210C0A" w:rsidP="007227D6">
            <w:pPr>
              <w:pStyle w:val="af2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10C0A" w:rsidRDefault="00210C0A" w:rsidP="00210C0A">
      <w:pPr>
        <w:pStyle w:val="af2"/>
        <w:tabs>
          <w:tab w:val="left" w:pos="2340"/>
        </w:tabs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Pr="00A70849" w:rsidRDefault="00210C0A" w:rsidP="00210C0A">
      <w:pPr>
        <w:pStyle w:val="af2"/>
        <w:tabs>
          <w:tab w:val="left" w:pos="2340"/>
        </w:tabs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Приложение 2 </w:t>
      </w:r>
      <w:r w:rsidRPr="008E4AAD">
        <w:rPr>
          <w:rFonts w:ascii="Times New Roman" w:hAnsi="Times New Roman"/>
          <w:color w:val="000000"/>
        </w:rPr>
        <w:t>к Положению о проведении</w:t>
      </w:r>
    </w:p>
    <w:p w:rsidR="00210C0A" w:rsidRPr="008E4AAD" w:rsidRDefault="00210C0A" w:rsidP="00210C0A">
      <w:pPr>
        <w:spacing w:after="0"/>
        <w:ind w:left="5812"/>
        <w:rPr>
          <w:rFonts w:ascii="Times New Roman" w:hAnsi="Times New Roman"/>
          <w:sz w:val="24"/>
          <w:szCs w:val="24"/>
        </w:rPr>
      </w:pPr>
      <w:r w:rsidRPr="008E4AAD">
        <w:rPr>
          <w:rFonts w:ascii="Times New Roman" w:hAnsi="Times New Roman"/>
          <w:bCs/>
          <w:color w:val="000000"/>
          <w:sz w:val="24"/>
          <w:szCs w:val="24"/>
        </w:rPr>
        <w:t>Республиканского конкурса талантов «</w:t>
      </w:r>
      <w:r w:rsidRPr="008E4AAD">
        <w:rPr>
          <w:rFonts w:ascii="Times New Roman" w:hAnsi="Times New Roman"/>
          <w:sz w:val="24"/>
          <w:szCs w:val="24"/>
        </w:rPr>
        <w:t>Мирас - объекты культурного наследия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AAD">
        <w:rPr>
          <w:rFonts w:ascii="Times New Roman" w:hAnsi="Times New Roman"/>
          <w:sz w:val="24"/>
          <w:szCs w:val="24"/>
        </w:rPr>
        <w:t xml:space="preserve"> Республики Татарстана глазами детей»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10C0A" w:rsidRPr="008E4AAD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жюри районного этапа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r w:rsidRPr="00A70849">
        <w:rPr>
          <w:rFonts w:ascii="Times New Roman" w:hAnsi="Times New Roman"/>
          <w:sz w:val="28"/>
          <w:szCs w:val="28"/>
        </w:rPr>
        <w:t>«Мирас - объекты культурного наследия Республики Татарстана глазами детей»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(Управление) образования муниципального района Республики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Татарстан ________________________________________________________________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Почтовый адрес органа управления образования 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(индекс, муниципальный район, город, район, улица, дом)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 (полностью) муниципального органа управления 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______________________________________________________________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(полностью) председателя жюри первого этапа Конкурса___________________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заседания ____________________________________________________________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на республиканский этап конкурса следующие работы: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(название работы) (ФИО автора, число, месяц, год рождения автора)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(школа/МБУ ДОД/МБУ ДО/ОО для детей ОВЗ)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(название работы) (ФИО автора, число, месяц, год рождения автора)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210C0A" w:rsidRDefault="00210C0A" w:rsidP="00210C0A">
      <w:pPr>
        <w:pStyle w:val="af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(школа/МБУ ДОД/МБУ ДО/ОО для детей ОВЗ)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членов жюри: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 (ФИО, должность, звания)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 (ФИО, должность, звания)</w:t>
      </w:r>
    </w:p>
    <w:p w:rsidR="00210C0A" w:rsidRDefault="00210C0A" w:rsidP="00210C0A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утвержден ____________________________________</w:t>
      </w:r>
    </w:p>
    <w:p w:rsidR="009706E6" w:rsidRDefault="00210C0A" w:rsidP="00210C0A">
      <w:pPr>
        <w:pStyle w:val="af2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(подпись председателя жюри первого этапа)</w:t>
      </w:r>
    </w:p>
    <w:sectPr w:rsidR="009706E6" w:rsidSect="00410F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>
    <w:nsid w:val="07E46FE5"/>
    <w:multiLevelType w:val="hybridMultilevel"/>
    <w:tmpl w:val="C1B0056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87147"/>
    <w:multiLevelType w:val="hybridMultilevel"/>
    <w:tmpl w:val="23721C18"/>
    <w:lvl w:ilvl="0" w:tplc="F782F84C">
      <w:start w:val="1"/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5C60E69"/>
    <w:multiLevelType w:val="hybridMultilevel"/>
    <w:tmpl w:val="E8F6E6F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D6721CC"/>
    <w:multiLevelType w:val="hybridMultilevel"/>
    <w:tmpl w:val="2C644C1C"/>
    <w:lvl w:ilvl="0" w:tplc="D65E65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547C4B"/>
    <w:multiLevelType w:val="hybridMultilevel"/>
    <w:tmpl w:val="A672CE02"/>
    <w:lvl w:ilvl="0" w:tplc="FB465DA2">
      <w:start w:val="10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2E1D536B"/>
    <w:multiLevelType w:val="hybridMultilevel"/>
    <w:tmpl w:val="1256C8DC"/>
    <w:lvl w:ilvl="0" w:tplc="5184C8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FB256EA"/>
    <w:multiLevelType w:val="hybridMultilevel"/>
    <w:tmpl w:val="38509C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AF71DCE"/>
    <w:multiLevelType w:val="hybridMultilevel"/>
    <w:tmpl w:val="2F1CD478"/>
    <w:lvl w:ilvl="0" w:tplc="F782F84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7D1298"/>
    <w:multiLevelType w:val="hybridMultilevel"/>
    <w:tmpl w:val="06449862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B694B"/>
    <w:multiLevelType w:val="multilevel"/>
    <w:tmpl w:val="E03E5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56E72207"/>
    <w:multiLevelType w:val="hybridMultilevel"/>
    <w:tmpl w:val="3B5E0DEC"/>
    <w:lvl w:ilvl="0" w:tplc="79343C58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22">
    <w:nsid w:val="595D7D41"/>
    <w:multiLevelType w:val="hybridMultilevel"/>
    <w:tmpl w:val="44003A4C"/>
    <w:lvl w:ilvl="0" w:tplc="F782F84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6823979"/>
    <w:multiLevelType w:val="hybridMultilevel"/>
    <w:tmpl w:val="4768DEAC"/>
    <w:lvl w:ilvl="0" w:tplc="F782F84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abstractNum w:abstractNumId="27">
    <w:nsid w:val="7F250FE5"/>
    <w:multiLevelType w:val="hybridMultilevel"/>
    <w:tmpl w:val="2C089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AD5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11"/>
  </w:num>
  <w:num w:numId="8">
    <w:abstractNumId w:val="23"/>
  </w:num>
  <w:num w:numId="9">
    <w:abstractNumId w:val="6"/>
  </w:num>
  <w:num w:numId="10">
    <w:abstractNumId w:val="15"/>
  </w:num>
  <w:num w:numId="11">
    <w:abstractNumId w:val="21"/>
  </w:num>
  <w:num w:numId="12">
    <w:abstractNumId w:val="20"/>
  </w:num>
  <w:num w:numId="13">
    <w:abstractNumId w:val="7"/>
  </w:num>
  <w:num w:numId="14">
    <w:abstractNumId w:val="25"/>
  </w:num>
  <w:num w:numId="15">
    <w:abstractNumId w:val="18"/>
  </w:num>
  <w:num w:numId="16">
    <w:abstractNumId w:val="9"/>
  </w:num>
  <w:num w:numId="17">
    <w:abstractNumId w:val="17"/>
  </w:num>
  <w:num w:numId="18">
    <w:abstractNumId w:val="28"/>
  </w:num>
  <w:num w:numId="19">
    <w:abstractNumId w:val="14"/>
  </w:num>
  <w:num w:numId="20">
    <w:abstractNumId w:val="27"/>
  </w:num>
  <w:num w:numId="21">
    <w:abstractNumId w:val="22"/>
  </w:num>
  <w:num w:numId="22">
    <w:abstractNumId w:val="5"/>
  </w:num>
  <w:num w:numId="23">
    <w:abstractNumId w:val="4"/>
  </w:num>
  <w:num w:numId="24">
    <w:abstractNumId w:val="0"/>
  </w:num>
  <w:num w:numId="25">
    <w:abstractNumId w:val="1"/>
  </w:num>
  <w:num w:numId="26">
    <w:abstractNumId w:val="2"/>
  </w:num>
  <w:num w:numId="27">
    <w:abstractNumId w:val="19"/>
  </w:num>
  <w:num w:numId="28">
    <w:abstractNumId w:val="12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30348"/>
    <w:rsid w:val="00010035"/>
    <w:rsid w:val="000212FE"/>
    <w:rsid w:val="00030C3A"/>
    <w:rsid w:val="000409A9"/>
    <w:rsid w:val="000D7549"/>
    <w:rsid w:val="001660BD"/>
    <w:rsid w:val="001871CB"/>
    <w:rsid w:val="001A5DEB"/>
    <w:rsid w:val="001B2BBE"/>
    <w:rsid w:val="001C1176"/>
    <w:rsid w:val="00210C0A"/>
    <w:rsid w:val="0024016B"/>
    <w:rsid w:val="002509BE"/>
    <w:rsid w:val="00337700"/>
    <w:rsid w:val="003902D9"/>
    <w:rsid w:val="003E7B9A"/>
    <w:rsid w:val="00410F92"/>
    <w:rsid w:val="004350AB"/>
    <w:rsid w:val="00435E56"/>
    <w:rsid w:val="004B5571"/>
    <w:rsid w:val="004D1CB4"/>
    <w:rsid w:val="004F1F0D"/>
    <w:rsid w:val="005C357B"/>
    <w:rsid w:val="005E714B"/>
    <w:rsid w:val="00652C25"/>
    <w:rsid w:val="00656F93"/>
    <w:rsid w:val="006B3794"/>
    <w:rsid w:val="00792818"/>
    <w:rsid w:val="007E7C1A"/>
    <w:rsid w:val="007F25CC"/>
    <w:rsid w:val="008947BB"/>
    <w:rsid w:val="00937A47"/>
    <w:rsid w:val="009706E6"/>
    <w:rsid w:val="00984FBA"/>
    <w:rsid w:val="009B61F6"/>
    <w:rsid w:val="00A3640D"/>
    <w:rsid w:val="00A368E6"/>
    <w:rsid w:val="00A62010"/>
    <w:rsid w:val="00AA6DAD"/>
    <w:rsid w:val="00AD01E2"/>
    <w:rsid w:val="00BB6E94"/>
    <w:rsid w:val="00C6751A"/>
    <w:rsid w:val="00CA33A2"/>
    <w:rsid w:val="00D30348"/>
    <w:rsid w:val="00D44844"/>
    <w:rsid w:val="00D71797"/>
    <w:rsid w:val="00DE1F4F"/>
    <w:rsid w:val="00E046D3"/>
    <w:rsid w:val="00EB07F2"/>
    <w:rsid w:val="00F1015E"/>
    <w:rsid w:val="00FD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kodrom.meto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kodrom.metod@yandex.r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lKJDAQiOKbFQk3pvA9RuFGt2U-P1YFJDIr8LBdONGKexHYA/viewform?usp=sf_link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4294967295</TotalTime>
  <Pages>7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цдт</cp:lastModifiedBy>
  <cp:revision>2</cp:revision>
  <dcterms:created xsi:type="dcterms:W3CDTF">2018-12-25T12:50:00Z</dcterms:created>
  <dcterms:modified xsi:type="dcterms:W3CDTF">2018-12-25T12:50:00Z</dcterms:modified>
</cp:coreProperties>
</file>